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Garamond" w:cs="Garamond" w:eastAsia="Garamond" w:hAnsi="Garamond"/>
          <w:b w:val="1"/>
          <w:bCs w:val="1"/>
          <w:i w:val="0"/>
          <w:iCs w:val="0"/>
          <w:smallCaps w:val="0"/>
          <w:strike w:val="0"/>
          <w:color w:val="000000"/>
          <w:sz w:val="48"/>
          <w:szCs w:val="48"/>
          <w:u w:val="none"/>
          <w:shd w:fill="auto" w:val="clear"/>
          <w:vertAlign w:val="baseline"/>
        </w:rPr>
      </w:pPr>
      <w:r w:rsidDel="00000000" w:rsidR="00000000" w:rsidRPr="00000000">
        <w:rPr>
          <w:rFonts w:ascii="Garamond" w:cs="Garamond" w:eastAsia="Garamond" w:hAnsi="Garamond"/>
          <w:b w:val="1"/>
          <w:bCs w:val="1"/>
          <w:sz w:val="48"/>
          <w:szCs w:val="48"/>
          <w:rtl w:val="0"/>
        </w:rPr>
        <w:t xml:space="preserve">Cameron Oberlin</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ff"/>
          <w:sz w:val="32"/>
          <w:szCs w:val="32"/>
          <w:u w:val="single"/>
          <w:shd w:fill="auto" w:val="clear"/>
          <w:vertAlign w:val="baseline"/>
        </w:rPr>
      </w:pPr>
      <w:hyperlink r:id="rId7">
        <w:r w:rsidDel="00000000" w:rsidR="00000000" w:rsidRPr="00000000">
          <w:rPr>
            <w:rFonts w:ascii="Garamond" w:cs="Garamond" w:eastAsia="Garamond" w:hAnsi="Garamond"/>
            <w:color w:val="1155cc"/>
            <w:sz w:val="32"/>
            <w:szCs w:val="32"/>
            <w:u w:val="single"/>
            <w:rtl w:val="0"/>
          </w:rPr>
          <w:t xml:space="preserve">oberlin2005@gmail.com</w:t>
        </w:r>
      </w:hyperlink>
      <w:r w:rsidDel="00000000" w:rsidR="00000000" w:rsidRPr="00000000">
        <w:rPr>
          <w:rFonts w:ascii="Garamond" w:cs="Garamond" w:eastAsia="Garamond" w:hAnsi="Garamond"/>
          <w:sz w:val="32"/>
          <w:szCs w:val="32"/>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Garamond" w:cs="Garamond" w:eastAsia="Garamond" w:hAnsi="Garamond"/>
          <w:sz w:val="32"/>
          <w:szCs w:val="32"/>
          <w:rtl w:val="0"/>
        </w:rPr>
        <w:t xml:space="preserve">(330)-323-2017</w:t>
      </w:r>
      <w:r w:rsidDel="00000000" w:rsidR="00000000" w:rsidRPr="00000000">
        <w:rPr>
          <w:rFonts w:ascii="Garamond" w:cs="Garamond" w:eastAsia="Garamond" w:hAnsi="Garamond"/>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Garamond" w:cs="Garamond" w:eastAsia="Garamond" w:hAnsi="Garamond"/>
          <w:sz w:val="32"/>
          <w:szCs w:val="32"/>
          <w:rtl w:val="0"/>
        </w:rPr>
        <w:t xml:space="preserve">Massillon Ohio</w:t>
      </w:r>
      <w:r w:rsidDel="00000000" w:rsidR="00000000" w:rsidRPr="00000000">
        <w:rPr>
          <w:rFonts w:ascii="Noto Sans Symbols" w:cs="Noto Sans Symbols" w:eastAsia="Noto Sans Symbols" w:hAnsi="Noto Sans Symbols"/>
          <w:sz w:val="32"/>
          <w:szCs w:val="32"/>
          <w:rtl w:val="0"/>
        </w:rPr>
        <w:t xml:space="preserve">❖</w:t>
      </w:r>
      <w:r w:rsidDel="00000000" w:rsidR="00000000" w:rsidRPr="00000000">
        <w:rPr>
          <w:rFonts w:ascii="Garamond" w:cs="Garamond" w:eastAsia="Garamond" w:hAnsi="Garamond"/>
          <w:sz w:val="32"/>
          <w:szCs w:val="32"/>
          <w:rtl w:val="0"/>
        </w:rPr>
        <w:t xml:space="preserve"> </w:t>
      </w:r>
      <w:hyperlink r:id="rId8">
        <w:r w:rsidDel="00000000" w:rsidR="00000000" w:rsidRPr="00000000">
          <w:rPr>
            <w:rFonts w:ascii="Garamond" w:cs="Garamond" w:eastAsia="Garamond" w:hAnsi="Garamond"/>
            <w:color w:val="1155cc"/>
            <w:sz w:val="32"/>
            <w:szCs w:val="32"/>
            <w:u w:val="single"/>
            <w:rtl w:val="0"/>
          </w:rPr>
          <w:t xml:space="preserve">Portfolio / GitHub </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04">
      <w:pPr>
        <w:widowControl w:val="0"/>
        <w:pBdr>
          <w:bottom w:color="000000" w:space="1" w:sz="6" w:val="single"/>
        </w:pBdr>
        <w:spacing w:line="252.00000000000003"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Work Experience</w:t>
      </w:r>
    </w:p>
    <w:p w:rsidR="00000000" w:rsidDel="00000000" w:rsidP="00000000" w:rsidRDefault="00000000" w:rsidRPr="00000000" w14:paraId="00000005">
      <w:pPr>
        <w:widowControl w:val="0"/>
        <w:spacing w:line="252.00000000000003" w:lineRule="auto"/>
        <w:rPr>
          <w:rFonts w:ascii="Garamond" w:cs="Garamond" w:eastAsia="Garamond" w:hAnsi="Garamond"/>
          <w:b w:val="1"/>
          <w:bCs w:val="1"/>
          <w:sz w:val="20"/>
          <w:szCs w:val="20"/>
        </w:rPr>
      </w:pP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b w:val="1"/>
          <w:bCs w:val="1"/>
          <w:rtl w:val="0"/>
        </w:rPr>
        <w:tab/>
        <w:tab/>
      </w:r>
      <w:r w:rsidDel="00000000" w:rsidR="00000000" w:rsidRPr="00000000">
        <w:rPr>
          <w:rtl w:val="0"/>
        </w:rPr>
      </w:r>
    </w:p>
    <w:p w:rsidR="00000000" w:rsidDel="00000000" w:rsidP="00000000" w:rsidRDefault="00000000" w:rsidRPr="00000000" w14:paraId="00000006">
      <w:pPr>
        <w:widowControl w:val="0"/>
        <w:spacing w:line="252.00000000000003" w:lineRule="auto"/>
        <w:ind w:left="0" w:firstLine="0"/>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Walt Disney Company</w:t>
        <w:tab/>
        <w:tab/>
        <w:tab/>
        <w:tab/>
        <w:tab/>
        <w:tab/>
        <w:tab/>
        <w:t xml:space="preserve">Aug-Jan 25/26</w:t>
      </w:r>
    </w:p>
    <w:p w:rsidR="00000000" w:rsidDel="00000000" w:rsidP="00000000" w:rsidRDefault="00000000" w:rsidRPr="00000000" w14:paraId="00000007">
      <w:pPr>
        <w:widowControl w:val="0"/>
        <w:spacing w:line="252.00000000000003" w:lineRule="auto"/>
        <w:ind w:left="0" w:firstLine="0"/>
        <w:rPr>
          <w:rFonts w:ascii="Garamond" w:cs="Garamond" w:eastAsia="Garamond" w:hAnsi="Garamond"/>
        </w:rPr>
      </w:pPr>
      <w:r w:rsidDel="00000000" w:rsidR="00000000" w:rsidRPr="00000000">
        <w:rPr>
          <w:rFonts w:ascii="Garamond" w:cs="Garamond" w:eastAsia="Garamond" w:hAnsi="Garamond"/>
          <w:rtl w:val="0"/>
        </w:rPr>
        <w:t xml:space="preserve">hands-on experience operating rides and supporting guest services within the park. Proactively used off days to shadow software and tech teams, developing foundational knowledge in park systems, software tools, and leadership practices in a technical environment.</w:t>
      </w:r>
    </w:p>
    <w:p w:rsidR="00000000" w:rsidDel="00000000" w:rsidP="00000000" w:rsidRDefault="00000000" w:rsidRPr="00000000" w14:paraId="00000008">
      <w:pPr>
        <w:widowControl w:val="0"/>
        <w:spacing w:line="252.00000000000003" w:lineRule="auto"/>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52.00000000000003" w:lineRule="auto"/>
        <w:ind w:left="0" w:right="0" w:firstLine="0"/>
        <w:jc w:val="left"/>
        <w:rPr>
          <w:rFonts w:ascii="Garamond" w:cs="Garamond" w:eastAsia="Garamond" w:hAnsi="Garamond"/>
          <w:b w:val="1"/>
          <w:bCs w:val="1"/>
          <w:i w:val="0"/>
          <w:iCs w:val="0"/>
          <w:smallCaps w:val="0"/>
          <w:strike w:val="0"/>
          <w:color w:val="000000"/>
          <w:shd w:fill="auto" w:val="clear"/>
          <w:vertAlign w:val="baseline"/>
        </w:rPr>
      </w:pPr>
      <w:r w:rsidDel="00000000" w:rsidR="00000000" w:rsidRPr="00000000">
        <w:rPr>
          <w:rFonts w:ascii="Garamond" w:cs="Garamond" w:eastAsia="Garamond" w:hAnsi="Garamond"/>
          <w:b w:val="1"/>
          <w:bCs w:val="1"/>
          <w:rtl w:val="0"/>
        </w:rPr>
        <w:t xml:space="preserve">PROJECTS</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1"/>
          <w:bCs w:val="1"/>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Discord Bot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Discord Repo</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Developed a custom Discord bot to automate tasks, enhance user engagement, or provide specific functionality.</w:t>
      </w:r>
      <w:r w:rsidDel="00000000" w:rsidR="00000000" w:rsidRPr="00000000">
        <w:rPr>
          <w:rtl w:val="0"/>
        </w:rPr>
      </w:r>
    </w:p>
    <w:p w:rsidR="00000000" w:rsidDel="00000000" w:rsidP="00000000" w:rsidRDefault="00000000" w:rsidRPr="00000000" w14:paraId="0000000E">
      <w:pPr>
        <w:widowControl w:val="0"/>
        <w:numPr>
          <w:ilvl w:val="0"/>
          <w:numId w:val="2"/>
        </w:numPr>
        <w:spacing w:line="252.00000000000003" w:lineRule="auto"/>
        <w:ind w:left="360" w:hanging="360"/>
        <w:rPr>
          <w:rFonts w:ascii="Garamond" w:cs="Garamond" w:eastAsia="Garamond" w:hAnsi="Garamond"/>
        </w:rPr>
      </w:pPr>
      <w:r w:rsidDel="00000000" w:rsidR="00000000" w:rsidRPr="00000000">
        <w:rPr>
          <w:rFonts w:ascii="Garamond" w:cs="Garamond" w:eastAsia="Garamond" w:hAnsi="Garamond"/>
          <w:rtl w:val="0"/>
        </w:rPr>
        <w:t xml:space="preserve">Used and Implemented DiscordJS and Discord API to create commands</w:t>
      </w:r>
    </w:p>
    <w:p w:rsidR="00000000" w:rsidDel="00000000" w:rsidP="00000000" w:rsidRDefault="00000000" w:rsidRPr="00000000" w14:paraId="0000000F">
      <w:pPr>
        <w:widowControl w:val="0"/>
        <w:numPr>
          <w:ilvl w:val="0"/>
          <w:numId w:val="2"/>
        </w:numPr>
        <w:spacing w:line="252.00000000000003" w:lineRule="auto"/>
        <w:ind w:left="360" w:hanging="360"/>
        <w:rPr>
          <w:rFonts w:ascii="Garamond" w:cs="Garamond" w:eastAsia="Garamond" w:hAnsi="Garamond"/>
          <w:u w:val="none"/>
        </w:rPr>
      </w:pPr>
      <w:r w:rsidDel="00000000" w:rsidR="00000000" w:rsidRPr="00000000">
        <w:rPr>
          <w:rFonts w:ascii="Garamond" w:cs="Garamond" w:eastAsia="Garamond" w:hAnsi="Garamond"/>
          <w:rtl w:val="0"/>
        </w:rPr>
        <w:t xml:space="preserve">Implemented commands for moderation, automation, analytics, user engagement, and entertainment.</w:t>
      </w:r>
    </w:p>
    <w:p w:rsidR="00000000" w:rsidDel="00000000" w:rsidP="00000000" w:rsidRDefault="00000000" w:rsidRPr="00000000" w14:paraId="00000010">
      <w:pPr>
        <w:widowControl w:val="0"/>
        <w:numPr>
          <w:ilvl w:val="0"/>
          <w:numId w:val="2"/>
        </w:numPr>
        <w:spacing w:line="252.00000000000003" w:lineRule="auto"/>
        <w:ind w:left="360" w:hanging="360"/>
        <w:rPr>
          <w:rFonts w:ascii="Garamond" w:cs="Garamond" w:eastAsia="Garamond" w:hAnsi="Garamond"/>
          <w:u w:val="none"/>
        </w:rPr>
      </w:pPr>
      <w:r w:rsidDel="00000000" w:rsidR="00000000" w:rsidRPr="00000000">
        <w:rPr>
          <w:rFonts w:ascii="Garamond" w:cs="Garamond" w:eastAsia="Garamond" w:hAnsi="Garamond"/>
          <w:rtl w:val="0"/>
        </w:rPr>
        <w:t xml:space="preserve">Connected</w:t>
        <w:tab/>
        <w:t xml:space="preserve">and used OpenAI API to create and send messages</w:t>
      </w:r>
    </w:p>
    <w:p w:rsidR="00000000" w:rsidDel="00000000" w:rsidP="00000000" w:rsidRDefault="00000000" w:rsidRPr="00000000" w14:paraId="00000011">
      <w:pPr>
        <w:widowControl w:val="0"/>
        <w:spacing w:line="252.00000000000003" w:lineRule="auto"/>
        <w:ind w:left="0" w:firstLine="0"/>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12">
      <w:pPr>
        <w:widowControl w:val="0"/>
        <w:spacing w:line="252.00000000000003" w:lineRule="auto"/>
        <w:ind w:left="0" w:firstLine="0"/>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Art Portfolio</w:t>
      </w:r>
    </w:p>
    <w:p w:rsidR="00000000" w:rsidDel="00000000" w:rsidP="00000000" w:rsidRDefault="00000000" w:rsidRPr="00000000" w14:paraId="00000013">
      <w:pPr>
        <w:widowControl w:val="0"/>
        <w:spacing w:line="252.00000000000003" w:lineRule="auto"/>
        <w:ind w:left="0" w:firstLine="0"/>
        <w:rPr>
          <w:rFonts w:ascii="Garamond" w:cs="Garamond" w:eastAsia="Garamond" w:hAnsi="Garamond"/>
        </w:rPr>
      </w:pPr>
      <w:r w:rsidDel="00000000" w:rsidR="00000000" w:rsidRPr="00000000">
        <w:rPr>
          <w:rFonts w:ascii="Garamond" w:cs="Garamond" w:eastAsia="Garamond" w:hAnsi="Garamond"/>
          <w:rtl w:val="0"/>
        </w:rPr>
        <w:t xml:space="preserve">Static Website Portfolio</w:t>
      </w:r>
    </w:p>
    <w:p w:rsidR="00000000" w:rsidDel="00000000" w:rsidP="00000000" w:rsidRDefault="00000000" w:rsidRPr="00000000" w14:paraId="00000014">
      <w:pPr>
        <w:widowControl w:val="0"/>
        <w:numPr>
          <w:ilvl w:val="0"/>
          <w:numId w:val="2"/>
        </w:numPr>
        <w:spacing w:line="252.00000000000003" w:lineRule="auto"/>
        <w:ind w:left="360"/>
        <w:rPr>
          <w:rFonts w:ascii="Garamond" w:cs="Garamond" w:eastAsia="Garamond" w:hAnsi="Garamond"/>
        </w:rPr>
      </w:pPr>
      <w:r w:rsidDel="00000000" w:rsidR="00000000" w:rsidRPr="00000000">
        <w:rPr>
          <w:rFonts w:ascii="Garamond" w:cs="Garamond" w:eastAsia="Garamond" w:hAnsi="Garamond"/>
          <w:rtl w:val="0"/>
        </w:rPr>
        <w:t xml:space="preserve">Created a visually compelling and responsive art portfolio website using HTML and CSS to showcase original artwork.</w:t>
      </w:r>
    </w:p>
    <w:p w:rsidR="00000000" w:rsidDel="00000000" w:rsidP="00000000" w:rsidRDefault="00000000" w:rsidRPr="00000000" w14:paraId="00000015">
      <w:pPr>
        <w:widowControl w:val="0"/>
        <w:numPr>
          <w:ilvl w:val="0"/>
          <w:numId w:val="2"/>
        </w:numPr>
        <w:spacing w:line="252.00000000000003" w:lineRule="auto"/>
        <w:ind w:left="360"/>
        <w:rPr>
          <w:rFonts w:ascii="Garamond" w:cs="Garamond" w:eastAsia="Garamond" w:hAnsi="Garamond"/>
        </w:rPr>
      </w:pPr>
      <w:r w:rsidDel="00000000" w:rsidR="00000000" w:rsidRPr="00000000">
        <w:rPr>
          <w:rFonts w:ascii="Garamond" w:cs="Garamond" w:eastAsia="Garamond" w:hAnsi="Garamond"/>
          <w:rtl w:val="0"/>
        </w:rPr>
        <w:t xml:space="preserve">Highlighted creative expression and design skills, earning a $10,000 scholarship award.</w:t>
      </w:r>
    </w:p>
    <w:p w:rsidR="00000000" w:rsidDel="00000000" w:rsidP="00000000" w:rsidRDefault="00000000" w:rsidRPr="00000000" w14:paraId="00000016">
      <w:pPr>
        <w:widowControl w:val="0"/>
        <w:numPr>
          <w:ilvl w:val="0"/>
          <w:numId w:val="2"/>
        </w:numPr>
        <w:spacing w:line="252.00000000000003" w:lineRule="auto"/>
        <w:ind w:left="360"/>
        <w:rPr>
          <w:rFonts w:ascii="Garamond" w:cs="Garamond" w:eastAsia="Garamond" w:hAnsi="Garamond"/>
        </w:rPr>
      </w:pPr>
      <w:r w:rsidDel="00000000" w:rsidR="00000000" w:rsidRPr="00000000">
        <w:rPr>
          <w:rFonts w:ascii="Garamond" w:cs="Garamond" w:eastAsia="Garamond" w:hAnsi="Garamond"/>
          <w:rtl w:val="0"/>
        </w:rPr>
        <w:t xml:space="preserve">Implemented clean and accessible web design principles to enhance user engagement and navigation.</w:t>
      </w:r>
      <w:r w:rsidDel="00000000" w:rsidR="00000000" w:rsidRPr="00000000">
        <w:rPr>
          <w:rtl w:val="0"/>
        </w:rPr>
      </w:r>
    </w:p>
    <w:p w:rsidR="00000000" w:rsidDel="00000000" w:rsidP="00000000" w:rsidRDefault="00000000" w:rsidRPr="00000000" w14:paraId="00000017">
      <w:pPr>
        <w:widowControl w:val="0"/>
        <w:spacing w:line="252.00000000000003"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Shiftsline</w:t>
      </w:r>
    </w:p>
    <w:p w:rsidR="00000000" w:rsidDel="00000000" w:rsidP="00000000" w:rsidRDefault="00000000" w:rsidRPr="00000000" w14:paraId="00000018">
      <w:pPr>
        <w:widowControl w:val="0"/>
        <w:numPr>
          <w:ilvl w:val="0"/>
          <w:numId w:val="2"/>
        </w:numPr>
        <w:spacing w:line="252.00000000000003" w:lineRule="auto"/>
        <w:ind w:left="360"/>
        <w:rPr>
          <w:rFonts w:ascii="Garamond" w:cs="Garamond" w:eastAsia="Garamond" w:hAnsi="Garamond"/>
        </w:rPr>
      </w:pPr>
      <w:r w:rsidDel="00000000" w:rsidR="00000000" w:rsidRPr="00000000">
        <w:rPr>
          <w:rFonts w:ascii="Garamond" w:cs="Garamond" w:eastAsia="Garamond" w:hAnsi="Garamond"/>
          <w:rtl w:val="0"/>
        </w:rPr>
        <w:t xml:space="preserve">built a full-stack workforce scheduling platform to help small and large business manage labor costs and digitize shifts</w:t>
      </w:r>
    </w:p>
    <w:p w:rsidR="00000000" w:rsidDel="00000000" w:rsidP="00000000" w:rsidRDefault="00000000" w:rsidRPr="00000000" w14:paraId="00000019">
      <w:pPr>
        <w:widowControl w:val="0"/>
        <w:numPr>
          <w:ilvl w:val="0"/>
          <w:numId w:val="2"/>
        </w:numPr>
        <w:spacing w:line="252.00000000000003" w:lineRule="auto"/>
        <w:ind w:left="360"/>
        <w:rPr>
          <w:rFonts w:ascii="Garamond" w:cs="Garamond" w:eastAsia="Garamond" w:hAnsi="Garamond"/>
        </w:rPr>
      </w:pPr>
      <w:r w:rsidDel="00000000" w:rsidR="00000000" w:rsidRPr="00000000">
        <w:rPr>
          <w:rFonts w:ascii="Garamond" w:cs="Garamond" w:eastAsia="Garamond" w:hAnsi="Garamond"/>
          <w:rtl w:val="0"/>
        </w:rPr>
        <w:t xml:space="preserve">Developed backend APIs and integrated Stripe for subscription billing and plan management.</w:t>
      </w:r>
    </w:p>
    <w:p w:rsidR="00000000" w:rsidDel="00000000" w:rsidP="00000000" w:rsidRDefault="00000000" w:rsidRPr="00000000" w14:paraId="0000001A">
      <w:pPr>
        <w:widowControl w:val="0"/>
        <w:numPr>
          <w:ilvl w:val="0"/>
          <w:numId w:val="2"/>
        </w:numPr>
        <w:spacing w:after="0" w:afterAutospacing="0" w:line="252.00000000000003" w:lineRule="auto"/>
        <w:ind w:left="360"/>
        <w:rPr>
          <w:rFonts w:ascii="Garamond" w:cs="Garamond" w:eastAsia="Garamond" w:hAnsi="Garamond"/>
        </w:rPr>
      </w:pPr>
      <w:r w:rsidDel="00000000" w:rsidR="00000000" w:rsidRPr="00000000">
        <w:rPr>
          <w:rFonts w:ascii="Garamond" w:cs="Garamond" w:eastAsia="Garamond" w:hAnsi="Garamond"/>
          <w:rtl w:val="0"/>
        </w:rPr>
        <w:t xml:space="preserve">Implemented authentication and team-based access control for multi-user business accounts.</w:t>
      </w:r>
    </w:p>
    <w:p w:rsidR="00000000" w:rsidDel="00000000" w:rsidP="00000000" w:rsidRDefault="00000000" w:rsidRPr="00000000" w14:paraId="0000001B">
      <w:pPr>
        <w:widowControl w:val="0"/>
        <w:numPr>
          <w:ilvl w:val="0"/>
          <w:numId w:val="2"/>
        </w:numPr>
        <w:spacing w:after="240" w:before="0" w:beforeAutospacing="0" w:line="252.00000000000003" w:lineRule="auto"/>
        <w:ind w:left="360"/>
        <w:rPr>
          <w:sz w:val="22"/>
          <w:szCs w:val="22"/>
        </w:rPr>
      </w:pPr>
      <w:r w:rsidDel="00000000" w:rsidR="00000000" w:rsidRPr="00000000">
        <w:rPr>
          <w:rFonts w:ascii="Garamond" w:cs="Garamond" w:eastAsia="Garamond" w:hAnsi="Garamond"/>
          <w:rtl w:val="0"/>
        </w:rPr>
        <w:t xml:space="preserve">Designed a scalable SaaS architecture with feature-gated pricing tiers and subscription plans.</w:t>
      </w:r>
    </w:p>
    <w:p w:rsidR="00000000" w:rsidDel="00000000" w:rsidP="00000000" w:rsidRDefault="00000000" w:rsidRPr="00000000" w14:paraId="0000001C">
      <w:pPr>
        <w:widowControl w:val="0"/>
        <w:spacing w:line="252.00000000000003" w:lineRule="auto"/>
        <w:ind w:left="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D">
      <w:pPr>
        <w:widowControl w:val="0"/>
        <w:spacing w:line="252.00000000000003" w:lineRule="auto"/>
        <w:ind w:left="36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52.00000000000003" w:lineRule="auto"/>
        <w:ind w:left="0" w:right="0" w:firstLine="0"/>
        <w:jc w:val="left"/>
        <w:rPr>
          <w:rFonts w:ascii="Garamond" w:cs="Garamond" w:eastAsia="Garamond" w:hAnsi="Garamond"/>
          <w:i w:val="0"/>
          <w:iCs w:val="0"/>
          <w:smallCaps w:val="0"/>
          <w:strike w:val="0"/>
          <w:color w:val="ff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EDUCATION</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0"/>
        </w:tabs>
        <w:spacing w:after="0" w:before="0" w:line="252.00000000000003" w:lineRule="auto"/>
        <w:ind w:left="0" w:right="0" w:firstLine="0"/>
        <w:jc w:val="left"/>
        <w:rPr>
          <w:rFonts w:ascii="Garamond" w:cs="Garamond" w:eastAsia="Garamond" w:hAnsi="Garamond"/>
          <w:b w:val="1"/>
          <w:bCs w:val="1"/>
          <w:i w:val="0"/>
          <w:iCs w:val="0"/>
          <w:smallCaps w:val="0"/>
          <w:strike w:val="0"/>
          <w:color w:val="000000"/>
          <w:sz w:val="4"/>
          <w:szCs w:val="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4"/>
          <w:szCs w:val="4"/>
          <w:u w:val="none"/>
          <w:shd w:fill="auto" w:val="clear"/>
          <w:vertAlign w:val="baseline"/>
          <w:rtl w:val="0"/>
        </w:rPr>
        <w:tab/>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rtl w:val="0"/>
        </w:rPr>
        <w:t xml:space="preserve">Kent State University</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ab/>
        <w:tab/>
      </w:r>
      <w:r w:rsidDel="00000000" w:rsidR="00000000" w:rsidRPr="00000000">
        <w:rPr>
          <w:rFonts w:ascii="Garamond" w:cs="Garamond" w:eastAsia="Garamond" w:hAnsi="Garamond"/>
          <w:b w:val="1"/>
          <w:bCs w:val="1"/>
          <w:rtl w:val="0"/>
        </w:rPr>
        <w:t xml:space="preserve">GPA 3.0</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ab/>
        <w:tab/>
        <w:tab/>
        <w:t xml:space="preserve">                     </w:t>
        <w:tab/>
        <w:t xml:space="preserve">        </w:t>
        <w:tab/>
        <w:tab/>
        <w:t xml:space="preserve">     </w:t>
      </w:r>
      <w:r w:rsidDel="00000000" w:rsidR="00000000" w:rsidRPr="00000000">
        <w:rPr>
          <w:rFonts w:ascii="Garamond" w:cs="Garamond" w:eastAsia="Garamond" w:hAnsi="Garamond"/>
          <w:b w:val="1"/>
          <w:bCs w:val="1"/>
          <w:rtl w:val="0"/>
        </w:rPr>
        <w:t xml:space="preserve">Spring</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1"/>
          <w:bCs w:val="1"/>
          <w:rtl w:val="0"/>
        </w:rPr>
        <w:t xml:space="preserve">2028</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i w:val="1"/>
          <w:iCs w:val="1"/>
          <w:rtl w:val="0"/>
        </w:rPr>
        <w:t xml:space="preserve">Bachelor of Science</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Garamond" w:cs="Garamond" w:eastAsia="Garamond" w:hAnsi="Garamond"/>
          <w:i w:val="1"/>
          <w:iCs w:val="1"/>
          <w:rtl w:val="0"/>
        </w:rPr>
        <w:t xml:space="preserve"> Computer Science</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ab/>
        <w:tab/>
        <w:tab/>
        <w:t xml:space="preserve">   </w:t>
        <w:tab/>
        <w:tab/>
        <w:tab/>
        <w:t xml:space="preserve">            </w:t>
      </w:r>
      <w:r w:rsidDel="00000000" w:rsidR="00000000" w:rsidRPr="00000000">
        <w:rPr>
          <w:rFonts w:ascii="Garamond" w:cs="Garamond" w:eastAsia="Garamond" w:hAnsi="Garamond"/>
          <w:i w:val="1"/>
          <w:iCs w:val="1"/>
          <w:rtl w:val="0"/>
        </w:rPr>
        <w:tab/>
        <w:t xml:space="preserve">Kent</w:t>
      </w: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i w:val="1"/>
          <w:iCs w:val="1"/>
          <w:rtl w:val="0"/>
        </w:rPr>
        <w:t xml:space="preserve">OH</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Minor in Cybersecurity</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52.00000000000003" w:lineRule="auto"/>
        <w:ind w:left="0" w:right="0" w:firstLine="0"/>
        <w:jc w:val="left"/>
        <w:rPr>
          <w:rFonts w:ascii="Garamond" w:cs="Garamond" w:eastAsia="Garamond" w:hAnsi="Garamond"/>
          <w:i w:val="0"/>
          <w:iCs w:val="0"/>
          <w:smallCaps w:val="0"/>
          <w:strike w:val="0"/>
          <w:color w:val="ff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SKILLS</w:t>
      </w:r>
      <w:r w:rsidDel="00000000" w:rsidR="00000000" w:rsidRPr="00000000">
        <w:rPr>
          <w:rFonts w:ascii="Garamond" w:cs="Garamond" w:eastAsia="Garamond" w:hAnsi="Garamond"/>
          <w:b w:val="1"/>
          <w:bCs w:val="1"/>
          <w:rtl w:val="0"/>
        </w:rPr>
        <w:t xml:space="preserve">,</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&amp; INTERESTS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3" w:before="0" w:line="252.00000000000003"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3" w:before="0" w:line="252.00000000000003"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Skills</w:t>
      </w:r>
      <w:r w:rsidDel="00000000" w:rsidR="00000000" w:rsidRPr="00000000">
        <w:rPr>
          <w:rFonts w:ascii="Garamond" w:cs="Garamond" w:eastAsia="Garamond" w:hAnsi="Garamond"/>
          <w:b w:val="1"/>
          <w:bCs w:val="1"/>
          <w:i w:val="0"/>
          <w:iCs w:val="0"/>
          <w:smallCaps w:val="0"/>
          <w:strike w:val="0"/>
          <w:color w:val="000000"/>
          <w:u w:val="none"/>
          <w:shd w:fill="auto" w:val="clear"/>
          <w:vertAlign w:val="baseline"/>
          <w:rtl w:val="0"/>
        </w:rPr>
        <w:t xml:space="preserve">: </w:t>
      </w:r>
      <w:r w:rsidDel="00000000" w:rsidR="00000000" w:rsidRPr="00000000">
        <w:rPr>
          <w:rFonts w:ascii="Garamond" w:cs="Garamond" w:eastAsia="Garamond" w:hAnsi="Garamond"/>
          <w:rtl w:val="0"/>
        </w:rPr>
        <w:t xml:space="preserve">HTML, CSS, JavaScript, ReactJS, Node.js, PHP, SQL, MongoDB, responsive design, version control, GitHub, REST APIs, Basic UI/UX, SEO optimization, C++, Java, MIPS,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Interests </w:t>
      </w:r>
      <w:r w:rsidDel="00000000" w:rsidR="00000000" w:rsidRPr="00000000">
        <w:rPr>
          <w:rFonts w:ascii="Garamond" w:cs="Garamond" w:eastAsia="Garamond" w:hAnsi="Garamond"/>
          <w:i w:val="1"/>
          <w:iCs w:val="1"/>
          <w:rtl w:val="0"/>
        </w:rPr>
        <w:t xml:space="preserve">Video Games, Programming, One Piece, Movies, all different kinds of things</w:t>
      </w:r>
      <w:r w:rsidDel="00000000" w:rsidR="00000000" w:rsidRPr="00000000">
        <w:rPr>
          <w:rtl w:val="0"/>
        </w:rPr>
      </w:r>
    </w:p>
    <w:sectPr>
      <w:pgSz w:h="15840" w:w="12240" w:orient="portrait"/>
      <w:pgMar w:bottom="414" w:top="630" w:left="720" w:right="720" w:header="720" w:footer="3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D7551A"/>
    <w:pPr>
      <w:widowControl w:val="0"/>
      <w:autoSpaceDE w:val="0"/>
      <w:autoSpaceDN w:val="0"/>
      <w:adjustRightInd w:val="0"/>
    </w:pPr>
    <w:rPr>
      <w:rFonts w:ascii="Times New Roman" w:cs="Times New Roman" w:hAnsi="Times New Roman"/>
      <w:color w:val="000000"/>
    </w:rPr>
  </w:style>
  <w:style w:type="paragraph" w:styleId="ListParagraph">
    <w:name w:val="List Paragraph"/>
    <w:basedOn w:val="Normal"/>
    <w:uiPriority w:val="34"/>
    <w:qFormat w:val="1"/>
    <w:rsid w:val="006109F5"/>
    <w:pPr>
      <w:ind w:left="720"/>
      <w:contextualSpacing w:val="1"/>
    </w:pPr>
  </w:style>
  <w:style w:type="character" w:styleId="Hyperlink">
    <w:name w:val="Hyperlink"/>
    <w:basedOn w:val="DefaultParagraphFont"/>
    <w:uiPriority w:val="99"/>
    <w:unhideWhenUsed w:val="1"/>
    <w:rsid w:val="002078BD"/>
    <w:rPr>
      <w:color w:val="0000ff" w:themeColor="hyperlink"/>
      <w:u w:val="single"/>
    </w:rPr>
  </w:style>
  <w:style w:type="paragraph" w:styleId="Header">
    <w:name w:val="header"/>
    <w:basedOn w:val="Normal"/>
    <w:link w:val="HeaderChar"/>
    <w:uiPriority w:val="99"/>
    <w:unhideWhenUsed w:val="1"/>
    <w:rsid w:val="00A00A1D"/>
    <w:pPr>
      <w:tabs>
        <w:tab w:val="center" w:pos="4680"/>
        <w:tab w:val="right" w:pos="9360"/>
      </w:tabs>
    </w:pPr>
  </w:style>
  <w:style w:type="character" w:styleId="HeaderChar" w:customStyle="1">
    <w:name w:val="Header Char"/>
    <w:basedOn w:val="DefaultParagraphFont"/>
    <w:link w:val="Header"/>
    <w:uiPriority w:val="99"/>
    <w:rsid w:val="00A00A1D"/>
  </w:style>
  <w:style w:type="paragraph" w:styleId="Footer">
    <w:name w:val="footer"/>
    <w:basedOn w:val="Normal"/>
    <w:link w:val="FooterChar"/>
    <w:uiPriority w:val="99"/>
    <w:unhideWhenUsed w:val="1"/>
    <w:rsid w:val="00A00A1D"/>
    <w:pPr>
      <w:tabs>
        <w:tab w:val="center" w:pos="4680"/>
        <w:tab w:val="right" w:pos="9360"/>
      </w:tabs>
    </w:pPr>
  </w:style>
  <w:style w:type="character" w:styleId="FooterChar" w:customStyle="1">
    <w:name w:val="Footer Char"/>
    <w:basedOn w:val="DefaultParagraphFont"/>
    <w:link w:val="Footer"/>
    <w:uiPriority w:val="99"/>
    <w:rsid w:val="00A00A1D"/>
  </w:style>
  <w:style w:type="character" w:styleId="UnresolvedMention">
    <w:name w:val="Unresolved Mention"/>
    <w:basedOn w:val="DefaultParagraphFont"/>
    <w:uiPriority w:val="99"/>
    <w:rsid w:val="00A00A1D"/>
    <w:rPr>
      <w:color w:val="808080"/>
      <w:shd w:color="auto" w:fill="e6e6e6" w:val="clear"/>
    </w:rPr>
  </w:style>
  <w:style w:type="character" w:styleId="FollowedHyperlink">
    <w:name w:val="FollowedHyperlink"/>
    <w:basedOn w:val="DefaultParagraphFont"/>
    <w:uiPriority w:val="99"/>
    <w:semiHidden w:val="1"/>
    <w:unhideWhenUsed w:val="1"/>
    <w:rsid w:val="00921C57"/>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berlin2005@gmail.com" TargetMode="External"/><Relationship Id="rId8" Type="http://schemas.openxmlformats.org/officeDocument/2006/relationships/hyperlink" Target="https://camr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ltEYOT+e1PDa/rJ9r+HGhPExeQ==">CgMxLjA4AHIhMW1uTTdpVHBpTDZiUlF3bmlncDdRSFdCY1JBVmMzcUZN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2018-02-17T18:11:00Z</dcterms:created>
  <dc:creator>Colin McIntosh</dc:creator>
</cp:coreProperties>
</file>